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EAD" w:rsidRPr="00D82F19" w:rsidRDefault="00D82F19" w:rsidP="00D82F19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</w:p>
    <w:p w:rsidR="00FF17C2" w:rsidRDefault="00FF17C2" w:rsidP="002E47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17C2" w:rsidRDefault="00FF17C2" w:rsidP="002E47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4F4" w:rsidRDefault="00F124F4" w:rsidP="002E47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6F93" w:rsidRDefault="00C96F93" w:rsidP="002E47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0AA8" w:rsidRDefault="00400AA8" w:rsidP="002E47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CC2" w:rsidRDefault="007C7CC2" w:rsidP="002E47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CC2" w:rsidRDefault="007C7CC2" w:rsidP="002E47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2D43" w:rsidRDefault="001C2D43" w:rsidP="002E47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4F4" w:rsidRPr="008E0CFC" w:rsidRDefault="00E24716" w:rsidP="002E47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0CFC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 муниципального образования Тимашевский район от 23</w:t>
      </w:r>
      <w:r w:rsidR="00DC22F6" w:rsidRPr="008E0CFC">
        <w:rPr>
          <w:rFonts w:ascii="Times New Roman" w:hAnsi="Times New Roman" w:cs="Times New Roman"/>
          <w:b/>
          <w:sz w:val="28"/>
          <w:szCs w:val="28"/>
        </w:rPr>
        <w:t xml:space="preserve"> сентября </w:t>
      </w:r>
      <w:r w:rsidRPr="008E0CFC">
        <w:rPr>
          <w:rFonts w:ascii="Times New Roman" w:hAnsi="Times New Roman" w:cs="Times New Roman"/>
          <w:b/>
          <w:sz w:val="28"/>
          <w:szCs w:val="28"/>
        </w:rPr>
        <w:t xml:space="preserve">2015 </w:t>
      </w:r>
      <w:r w:rsidR="00DC22F6" w:rsidRPr="008E0CFC">
        <w:rPr>
          <w:rFonts w:ascii="Times New Roman" w:hAnsi="Times New Roman" w:cs="Times New Roman"/>
          <w:b/>
          <w:sz w:val="28"/>
          <w:szCs w:val="28"/>
        </w:rPr>
        <w:t>г</w:t>
      </w:r>
      <w:r w:rsidR="007F26C3" w:rsidRPr="008E0CFC">
        <w:rPr>
          <w:rFonts w:ascii="Times New Roman" w:hAnsi="Times New Roman" w:cs="Times New Roman"/>
          <w:b/>
          <w:sz w:val="28"/>
          <w:szCs w:val="28"/>
        </w:rPr>
        <w:t>.</w:t>
      </w:r>
      <w:r w:rsidR="00DC22F6" w:rsidRPr="008E0C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0CFC">
        <w:rPr>
          <w:rFonts w:ascii="Times New Roman" w:hAnsi="Times New Roman" w:cs="Times New Roman"/>
          <w:b/>
          <w:sz w:val="28"/>
          <w:szCs w:val="28"/>
        </w:rPr>
        <w:t>№</w:t>
      </w:r>
      <w:r w:rsidR="00174887" w:rsidRPr="008E0C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0CFC">
        <w:rPr>
          <w:rFonts w:ascii="Times New Roman" w:hAnsi="Times New Roman" w:cs="Times New Roman"/>
          <w:b/>
          <w:sz w:val="28"/>
          <w:szCs w:val="28"/>
        </w:rPr>
        <w:t xml:space="preserve">985/1 </w:t>
      </w:r>
    </w:p>
    <w:p w:rsidR="00F124F4" w:rsidRPr="008E0CFC" w:rsidRDefault="00DC22F6" w:rsidP="00CE2E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0CFC">
        <w:rPr>
          <w:rFonts w:ascii="Times New Roman" w:hAnsi="Times New Roman" w:cs="Times New Roman"/>
          <w:b/>
          <w:sz w:val="28"/>
          <w:szCs w:val="28"/>
        </w:rPr>
        <w:t xml:space="preserve">«Об утверждении схем размещения нестационарных торговых объектов </w:t>
      </w:r>
    </w:p>
    <w:p w:rsidR="00F124F4" w:rsidRPr="008E0CFC" w:rsidRDefault="00C944EF" w:rsidP="00F124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0CFC">
        <w:rPr>
          <w:rFonts w:ascii="Times New Roman" w:hAnsi="Times New Roman" w:cs="Times New Roman"/>
          <w:b/>
          <w:sz w:val="28"/>
          <w:szCs w:val="28"/>
        </w:rPr>
        <w:t xml:space="preserve">на территории муниципального образования </w:t>
      </w:r>
    </w:p>
    <w:p w:rsidR="00C944EF" w:rsidRPr="008E0CFC" w:rsidRDefault="00C944EF" w:rsidP="00CE2E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0CFC">
        <w:rPr>
          <w:rFonts w:ascii="Times New Roman" w:hAnsi="Times New Roman" w:cs="Times New Roman"/>
          <w:b/>
          <w:sz w:val="28"/>
          <w:szCs w:val="28"/>
        </w:rPr>
        <w:t>Тимашевский район</w:t>
      </w:r>
      <w:r w:rsidR="00DC22F6" w:rsidRPr="008E0CFC">
        <w:rPr>
          <w:rFonts w:ascii="Times New Roman" w:hAnsi="Times New Roman" w:cs="Times New Roman"/>
          <w:b/>
          <w:sz w:val="28"/>
          <w:szCs w:val="28"/>
        </w:rPr>
        <w:t>»</w:t>
      </w:r>
    </w:p>
    <w:p w:rsidR="00DA6C8D" w:rsidRPr="008E0CFC" w:rsidRDefault="00DA6C8D" w:rsidP="001C2D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B1020" w:rsidRPr="008E0CFC" w:rsidRDefault="009B1020" w:rsidP="001C2D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A6C8D" w:rsidRPr="008E0CFC" w:rsidRDefault="00A35EAD" w:rsidP="00FF37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0CFC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FF371A" w:rsidRPr="008E0CFC">
        <w:rPr>
          <w:rFonts w:ascii="Times New Roman" w:hAnsi="Times New Roman" w:cs="Times New Roman"/>
          <w:sz w:val="28"/>
          <w:szCs w:val="28"/>
        </w:rPr>
        <w:t xml:space="preserve">увеличения количества нестационарных торговых объектов, а также увеличения количества нестационарных торговых объектов, </w:t>
      </w:r>
      <w:r w:rsidR="00EA5388" w:rsidRPr="008E0CFC">
        <w:rPr>
          <w:rFonts w:ascii="Times New Roman" w:hAnsi="Times New Roman" w:cs="Times New Roman"/>
          <w:sz w:val="28"/>
          <w:szCs w:val="28"/>
        </w:rPr>
        <w:t>руководствуясь статьей 15 Федерального закона от 6 октября 2003 г</w:t>
      </w:r>
      <w:r w:rsidR="0035613D" w:rsidRPr="008E0CFC">
        <w:rPr>
          <w:rFonts w:ascii="Times New Roman" w:hAnsi="Times New Roman" w:cs="Times New Roman"/>
          <w:sz w:val="28"/>
          <w:szCs w:val="28"/>
        </w:rPr>
        <w:t>.</w:t>
      </w:r>
      <w:r w:rsidR="00EA5388" w:rsidRPr="008E0CFC">
        <w:rPr>
          <w:rFonts w:ascii="Times New Roman" w:hAnsi="Times New Roman" w:cs="Times New Roman"/>
          <w:sz w:val="28"/>
          <w:szCs w:val="28"/>
        </w:rPr>
        <w:t xml:space="preserve"> № 131-ФЗ</w:t>
      </w:r>
      <w:r w:rsidR="003A5EA3">
        <w:rPr>
          <w:rFonts w:ascii="Times New Roman" w:hAnsi="Times New Roman" w:cs="Times New Roman"/>
          <w:sz w:val="28"/>
          <w:szCs w:val="28"/>
        </w:rPr>
        <w:t xml:space="preserve">         </w:t>
      </w:r>
      <w:r w:rsidR="00EA5388" w:rsidRPr="008E0CFC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</w:t>
      </w:r>
      <w:r w:rsidR="0069333B">
        <w:rPr>
          <w:rFonts w:ascii="Times New Roman" w:hAnsi="Times New Roman" w:cs="Times New Roman"/>
          <w:sz w:val="28"/>
          <w:szCs w:val="28"/>
        </w:rPr>
        <w:t xml:space="preserve"> </w:t>
      </w:r>
      <w:r w:rsidR="00EA5388" w:rsidRPr="008E0CFC">
        <w:rPr>
          <w:rFonts w:ascii="Times New Roman" w:hAnsi="Times New Roman" w:cs="Times New Roman"/>
          <w:sz w:val="28"/>
          <w:szCs w:val="28"/>
        </w:rPr>
        <w:t>Федерации», Федеральным законом от 28 декабря 2009 г</w:t>
      </w:r>
      <w:r w:rsidR="0035613D" w:rsidRPr="008E0CFC">
        <w:rPr>
          <w:rFonts w:ascii="Times New Roman" w:hAnsi="Times New Roman" w:cs="Times New Roman"/>
          <w:sz w:val="28"/>
          <w:szCs w:val="28"/>
        </w:rPr>
        <w:t>.</w:t>
      </w:r>
      <w:r w:rsidR="00EA5388" w:rsidRPr="008E0CFC">
        <w:rPr>
          <w:rFonts w:ascii="Times New Roman" w:hAnsi="Times New Roman" w:cs="Times New Roman"/>
          <w:sz w:val="28"/>
          <w:szCs w:val="28"/>
        </w:rPr>
        <w:t xml:space="preserve"> № 381-ФЗ «Об основах государственного регулирования торговой деятельности в Российской </w:t>
      </w:r>
      <w:r w:rsidR="00C67619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A5388" w:rsidRPr="008E0CFC">
        <w:rPr>
          <w:rFonts w:ascii="Times New Roman" w:hAnsi="Times New Roman" w:cs="Times New Roman"/>
          <w:sz w:val="28"/>
          <w:szCs w:val="28"/>
        </w:rPr>
        <w:t>Федерации», Законом Краснодарского края от 31 мая 2005 г</w:t>
      </w:r>
      <w:r w:rsidR="0035613D" w:rsidRPr="008E0CFC">
        <w:rPr>
          <w:rFonts w:ascii="Times New Roman" w:hAnsi="Times New Roman" w:cs="Times New Roman"/>
          <w:sz w:val="28"/>
          <w:szCs w:val="28"/>
        </w:rPr>
        <w:t>.</w:t>
      </w:r>
      <w:r w:rsidR="00EA5388" w:rsidRPr="008E0CFC">
        <w:rPr>
          <w:rFonts w:ascii="Times New Roman" w:hAnsi="Times New Roman" w:cs="Times New Roman"/>
          <w:sz w:val="28"/>
          <w:szCs w:val="28"/>
        </w:rPr>
        <w:t xml:space="preserve"> № 879-КЗ «О государственной политике Краснодарского края в сфере торговой деятельности», постановлением главы администрации (губернатора) Краснодарского края </w:t>
      </w:r>
      <w:r w:rsidR="003A5EA3">
        <w:rPr>
          <w:rFonts w:ascii="Times New Roman" w:hAnsi="Times New Roman" w:cs="Times New Roman"/>
          <w:sz w:val="28"/>
          <w:szCs w:val="28"/>
        </w:rPr>
        <w:t xml:space="preserve">       </w:t>
      </w:r>
      <w:r w:rsidR="00EA5388" w:rsidRPr="008E0CFC">
        <w:rPr>
          <w:rFonts w:ascii="Times New Roman" w:hAnsi="Times New Roman" w:cs="Times New Roman"/>
          <w:sz w:val="28"/>
          <w:szCs w:val="28"/>
        </w:rPr>
        <w:t>от 11 ноября 2014 г</w:t>
      </w:r>
      <w:r w:rsidR="0035613D" w:rsidRPr="008E0CFC">
        <w:rPr>
          <w:rFonts w:ascii="Times New Roman" w:hAnsi="Times New Roman" w:cs="Times New Roman"/>
          <w:sz w:val="28"/>
          <w:szCs w:val="28"/>
        </w:rPr>
        <w:t>.</w:t>
      </w:r>
      <w:r w:rsidR="00786F1D" w:rsidRPr="008E0CFC">
        <w:rPr>
          <w:rFonts w:ascii="Times New Roman" w:hAnsi="Times New Roman" w:cs="Times New Roman"/>
          <w:sz w:val="28"/>
          <w:szCs w:val="28"/>
        </w:rPr>
        <w:t xml:space="preserve"> </w:t>
      </w:r>
      <w:r w:rsidR="00EA5388" w:rsidRPr="008E0CFC">
        <w:rPr>
          <w:rFonts w:ascii="Times New Roman" w:hAnsi="Times New Roman" w:cs="Times New Roman"/>
          <w:sz w:val="28"/>
          <w:szCs w:val="28"/>
        </w:rPr>
        <w:t>№ 1249 «Об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края», рассмотрев мотивированн</w:t>
      </w:r>
      <w:r w:rsidR="005B2C2B" w:rsidRPr="008E0CFC">
        <w:rPr>
          <w:rFonts w:ascii="Times New Roman" w:hAnsi="Times New Roman" w:cs="Times New Roman"/>
          <w:sz w:val="28"/>
          <w:szCs w:val="28"/>
        </w:rPr>
        <w:t>ые предложени</w:t>
      </w:r>
      <w:r w:rsidR="00216B4B" w:rsidRPr="008E0CFC">
        <w:rPr>
          <w:rFonts w:ascii="Times New Roman" w:hAnsi="Times New Roman" w:cs="Times New Roman"/>
          <w:sz w:val="28"/>
          <w:szCs w:val="28"/>
        </w:rPr>
        <w:t>я</w:t>
      </w:r>
      <w:r w:rsidR="005B2C2B" w:rsidRPr="008E0CFC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0C5E73">
        <w:rPr>
          <w:rFonts w:ascii="Times New Roman" w:hAnsi="Times New Roman" w:cs="Times New Roman"/>
          <w:sz w:val="28"/>
          <w:szCs w:val="28"/>
        </w:rPr>
        <w:t>й</w:t>
      </w:r>
      <w:r w:rsidR="005B2C2B" w:rsidRPr="008E0C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5388" w:rsidRPr="008E0CFC">
        <w:rPr>
          <w:rFonts w:ascii="Times New Roman" w:hAnsi="Times New Roman" w:cs="Times New Roman"/>
          <w:sz w:val="28"/>
          <w:szCs w:val="28"/>
        </w:rPr>
        <w:t>Тима</w:t>
      </w:r>
      <w:r w:rsidR="00EF637F" w:rsidRPr="008E0CFC">
        <w:rPr>
          <w:rFonts w:ascii="Times New Roman" w:hAnsi="Times New Roman" w:cs="Times New Roman"/>
          <w:sz w:val="28"/>
          <w:szCs w:val="28"/>
        </w:rPr>
        <w:t>шевского</w:t>
      </w:r>
      <w:proofErr w:type="spellEnd"/>
      <w:r w:rsidR="00EF637F" w:rsidRPr="008E0CFC">
        <w:rPr>
          <w:rFonts w:ascii="Times New Roman" w:hAnsi="Times New Roman" w:cs="Times New Roman"/>
          <w:sz w:val="28"/>
          <w:szCs w:val="28"/>
        </w:rPr>
        <w:t xml:space="preserve"> городского</w:t>
      </w:r>
      <w:r w:rsidR="00EA5388" w:rsidRPr="008E0CFC">
        <w:rPr>
          <w:rFonts w:ascii="Times New Roman" w:hAnsi="Times New Roman" w:cs="Times New Roman"/>
          <w:sz w:val="28"/>
          <w:szCs w:val="28"/>
        </w:rPr>
        <w:t xml:space="preserve"> </w:t>
      </w:r>
      <w:r w:rsidR="007C7CC2">
        <w:rPr>
          <w:rFonts w:ascii="Times New Roman" w:hAnsi="Times New Roman" w:cs="Times New Roman"/>
          <w:sz w:val="28"/>
          <w:szCs w:val="28"/>
        </w:rPr>
        <w:t>поселения</w:t>
      </w:r>
      <w:r w:rsidR="000C5E73">
        <w:rPr>
          <w:rFonts w:ascii="Times New Roman" w:hAnsi="Times New Roman" w:cs="Times New Roman"/>
          <w:sz w:val="28"/>
          <w:szCs w:val="28"/>
        </w:rPr>
        <w:t xml:space="preserve">, </w:t>
      </w:r>
      <w:r w:rsidR="0069333B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0C5E73">
        <w:rPr>
          <w:rFonts w:ascii="Times New Roman" w:hAnsi="Times New Roman" w:cs="Times New Roman"/>
          <w:sz w:val="28"/>
          <w:szCs w:val="28"/>
        </w:rPr>
        <w:t>Медведовского</w:t>
      </w:r>
      <w:proofErr w:type="spellEnd"/>
      <w:r w:rsidR="000C5E7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5B2C2B" w:rsidRPr="008E0C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5388" w:rsidRPr="008E0CFC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EA5388" w:rsidRPr="008E0CF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FF17C2" w:rsidRPr="008E0CFC">
        <w:rPr>
          <w:rFonts w:ascii="Times New Roman" w:hAnsi="Times New Roman" w:cs="Times New Roman"/>
          <w:sz w:val="28"/>
          <w:szCs w:val="28"/>
        </w:rPr>
        <w:t>,</w:t>
      </w:r>
      <w:r w:rsidR="00052932">
        <w:rPr>
          <w:rFonts w:ascii="Times New Roman" w:hAnsi="Times New Roman" w:cs="Times New Roman"/>
          <w:sz w:val="28"/>
          <w:szCs w:val="28"/>
        </w:rPr>
        <w:t xml:space="preserve"> </w:t>
      </w:r>
      <w:r w:rsidR="009E2F9A">
        <w:rPr>
          <w:rFonts w:ascii="Times New Roman" w:hAnsi="Times New Roman" w:cs="Times New Roman"/>
          <w:sz w:val="28"/>
          <w:szCs w:val="28"/>
        </w:rPr>
        <w:t xml:space="preserve">Днепровского </w:t>
      </w:r>
      <w:r w:rsidR="009E2F9A" w:rsidRPr="009E2F9A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9E2F9A" w:rsidRPr="009E2F9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9E2F9A" w:rsidRPr="009E2F9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9E2F9A">
        <w:rPr>
          <w:rFonts w:ascii="Times New Roman" w:hAnsi="Times New Roman" w:cs="Times New Roman"/>
          <w:sz w:val="28"/>
          <w:szCs w:val="28"/>
        </w:rPr>
        <w:t xml:space="preserve">, сельского поселения Кубанец </w:t>
      </w:r>
      <w:proofErr w:type="spellStart"/>
      <w:r w:rsidR="009E2F9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9E2F9A">
        <w:rPr>
          <w:rFonts w:ascii="Times New Roman" w:hAnsi="Times New Roman" w:cs="Times New Roman"/>
          <w:sz w:val="28"/>
          <w:szCs w:val="28"/>
        </w:rPr>
        <w:t xml:space="preserve"> района,</w:t>
      </w:r>
      <w:r w:rsidR="00FF17C2" w:rsidRPr="008E0CFC">
        <w:rPr>
          <w:rFonts w:ascii="Times New Roman" w:hAnsi="Times New Roman" w:cs="Times New Roman"/>
          <w:sz w:val="28"/>
          <w:szCs w:val="28"/>
        </w:rPr>
        <w:t xml:space="preserve"> </w:t>
      </w:r>
      <w:r w:rsidR="00235A80" w:rsidRPr="008E0CFC">
        <w:rPr>
          <w:rFonts w:ascii="Times New Roman" w:hAnsi="Times New Roman" w:cs="Times New Roman"/>
          <w:sz w:val="28"/>
          <w:szCs w:val="28"/>
        </w:rPr>
        <w:t>руководствуясь</w:t>
      </w:r>
      <w:r w:rsidR="0069333B">
        <w:rPr>
          <w:rFonts w:ascii="Times New Roman" w:hAnsi="Times New Roman" w:cs="Times New Roman"/>
          <w:sz w:val="28"/>
          <w:szCs w:val="28"/>
        </w:rPr>
        <w:t xml:space="preserve"> </w:t>
      </w:r>
      <w:r w:rsidR="00FF17C2" w:rsidRPr="008E0CFC">
        <w:rPr>
          <w:rFonts w:ascii="Times New Roman" w:hAnsi="Times New Roman" w:cs="Times New Roman"/>
          <w:sz w:val="28"/>
          <w:szCs w:val="28"/>
        </w:rPr>
        <w:t>с</w:t>
      </w:r>
      <w:r w:rsidR="00052932">
        <w:rPr>
          <w:rFonts w:ascii="Times New Roman" w:hAnsi="Times New Roman" w:cs="Times New Roman"/>
          <w:sz w:val="28"/>
          <w:szCs w:val="28"/>
        </w:rPr>
        <w:t>татьей 66</w:t>
      </w:r>
      <w:bookmarkStart w:id="0" w:name="_GoBack"/>
      <w:bookmarkEnd w:id="0"/>
      <w:r w:rsidR="00B36F02">
        <w:rPr>
          <w:rFonts w:ascii="Times New Roman" w:hAnsi="Times New Roman" w:cs="Times New Roman"/>
          <w:sz w:val="28"/>
          <w:szCs w:val="28"/>
        </w:rPr>
        <w:t xml:space="preserve"> Устава муниципального </w:t>
      </w:r>
      <w:r w:rsidR="00FF17C2" w:rsidRPr="008E0CFC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="00FF17C2" w:rsidRPr="008E0CFC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FF17C2" w:rsidRPr="008E0CF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9B1020" w:rsidRPr="008E0CFC">
        <w:rPr>
          <w:rFonts w:ascii="Times New Roman" w:hAnsi="Times New Roman" w:cs="Times New Roman"/>
          <w:sz w:val="28"/>
          <w:szCs w:val="28"/>
        </w:rPr>
        <w:t>,</w:t>
      </w:r>
      <w:r w:rsidR="00974139">
        <w:rPr>
          <w:rFonts w:ascii="Times New Roman" w:hAnsi="Times New Roman" w:cs="Times New Roman"/>
          <w:sz w:val="28"/>
          <w:szCs w:val="28"/>
        </w:rPr>
        <w:t xml:space="preserve"> </w:t>
      </w:r>
      <w:r w:rsidR="005E4395" w:rsidRPr="008E0CFC">
        <w:rPr>
          <w:rFonts w:ascii="Times New Roman" w:hAnsi="Times New Roman" w:cs="Times New Roman"/>
          <w:sz w:val="28"/>
          <w:szCs w:val="28"/>
        </w:rPr>
        <w:t>п</w:t>
      </w:r>
      <w:r w:rsidR="00DA6C8D" w:rsidRPr="008E0CFC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5743EF" w:rsidRDefault="0035613D" w:rsidP="004212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2D43">
        <w:rPr>
          <w:rFonts w:ascii="Times New Roman" w:hAnsi="Times New Roman" w:cs="Times New Roman"/>
          <w:sz w:val="28"/>
          <w:szCs w:val="28"/>
        </w:rPr>
        <w:t xml:space="preserve">1. </w:t>
      </w:r>
      <w:r w:rsidR="00D65683" w:rsidRPr="001C2D43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42121D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="00D65683" w:rsidRPr="001C2D43">
        <w:rPr>
          <w:rFonts w:ascii="Times New Roman" w:hAnsi="Times New Roman" w:cs="Times New Roman"/>
          <w:sz w:val="28"/>
          <w:szCs w:val="28"/>
        </w:rPr>
        <w:t xml:space="preserve">в постановление администрации муниципального образования Тимашевский район от 23 сентября 2015 </w:t>
      </w:r>
      <w:r w:rsidR="007F26C3" w:rsidRPr="001C2D43">
        <w:rPr>
          <w:rFonts w:ascii="Times New Roman" w:hAnsi="Times New Roman" w:cs="Times New Roman"/>
          <w:sz w:val="28"/>
          <w:szCs w:val="28"/>
        </w:rPr>
        <w:t>г.</w:t>
      </w:r>
      <w:r w:rsidR="00D65683" w:rsidRPr="001C2D43">
        <w:rPr>
          <w:rFonts w:ascii="Times New Roman" w:hAnsi="Times New Roman" w:cs="Times New Roman"/>
          <w:sz w:val="28"/>
          <w:szCs w:val="28"/>
        </w:rPr>
        <w:t xml:space="preserve"> № 985/1 «Об утверждении схем размещения нестационарных торговых объектов на территории муниципального образования Тимашевский район</w:t>
      </w:r>
      <w:r w:rsidR="00B13F5A" w:rsidRPr="001C2D43">
        <w:rPr>
          <w:rFonts w:ascii="Times New Roman" w:hAnsi="Times New Roman" w:cs="Times New Roman"/>
          <w:sz w:val="28"/>
          <w:szCs w:val="28"/>
        </w:rPr>
        <w:t>»</w:t>
      </w:r>
      <w:r w:rsidR="009858C9" w:rsidRPr="001C2D43">
        <w:rPr>
          <w:rFonts w:ascii="Times New Roman" w:hAnsi="Times New Roman" w:cs="Times New Roman"/>
          <w:sz w:val="28"/>
          <w:szCs w:val="28"/>
        </w:rPr>
        <w:t xml:space="preserve"> (в редакции постановлений </w:t>
      </w:r>
      <w:r w:rsidR="0042121D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9858C9" w:rsidRPr="001C2D43">
        <w:rPr>
          <w:rFonts w:ascii="Times New Roman" w:hAnsi="Times New Roman" w:cs="Times New Roman"/>
          <w:sz w:val="28"/>
          <w:szCs w:val="28"/>
        </w:rPr>
        <w:t>от 10</w:t>
      </w:r>
      <w:r w:rsidR="00216B4B" w:rsidRPr="001C2D43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="009858C9" w:rsidRPr="001C2D43">
        <w:rPr>
          <w:rFonts w:ascii="Times New Roman" w:hAnsi="Times New Roman" w:cs="Times New Roman"/>
          <w:sz w:val="28"/>
          <w:szCs w:val="28"/>
        </w:rPr>
        <w:t xml:space="preserve">2016 </w:t>
      </w:r>
      <w:r w:rsidR="00216B4B" w:rsidRPr="001C2D43">
        <w:rPr>
          <w:rFonts w:ascii="Times New Roman" w:hAnsi="Times New Roman" w:cs="Times New Roman"/>
          <w:sz w:val="28"/>
          <w:szCs w:val="28"/>
        </w:rPr>
        <w:t xml:space="preserve">г. </w:t>
      </w:r>
      <w:r w:rsidR="009858C9" w:rsidRPr="001C2D43">
        <w:rPr>
          <w:rFonts w:ascii="Times New Roman" w:hAnsi="Times New Roman" w:cs="Times New Roman"/>
          <w:sz w:val="28"/>
          <w:szCs w:val="28"/>
        </w:rPr>
        <w:t>№ 921, от 22</w:t>
      </w:r>
      <w:r w:rsidR="00216B4B" w:rsidRPr="001C2D43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9858C9" w:rsidRPr="001C2D43">
        <w:rPr>
          <w:rFonts w:ascii="Times New Roman" w:hAnsi="Times New Roman" w:cs="Times New Roman"/>
          <w:sz w:val="28"/>
          <w:szCs w:val="28"/>
        </w:rPr>
        <w:t xml:space="preserve">2017 </w:t>
      </w:r>
      <w:r w:rsidR="00216B4B" w:rsidRPr="001C2D43">
        <w:rPr>
          <w:rFonts w:ascii="Times New Roman" w:hAnsi="Times New Roman" w:cs="Times New Roman"/>
          <w:sz w:val="28"/>
          <w:szCs w:val="28"/>
        </w:rPr>
        <w:t xml:space="preserve">г. </w:t>
      </w:r>
      <w:r w:rsidR="009858C9" w:rsidRPr="001C2D43">
        <w:rPr>
          <w:rFonts w:ascii="Times New Roman" w:hAnsi="Times New Roman" w:cs="Times New Roman"/>
          <w:sz w:val="28"/>
          <w:szCs w:val="28"/>
        </w:rPr>
        <w:t>№ 1451, от 12</w:t>
      </w:r>
      <w:r w:rsidR="00216B4B" w:rsidRPr="001C2D43">
        <w:rPr>
          <w:rFonts w:ascii="Times New Roman" w:hAnsi="Times New Roman" w:cs="Times New Roman"/>
          <w:sz w:val="28"/>
          <w:szCs w:val="28"/>
        </w:rPr>
        <w:t xml:space="preserve"> июля </w:t>
      </w:r>
      <w:r w:rsidR="009858C9" w:rsidRPr="001C2D43">
        <w:rPr>
          <w:rFonts w:ascii="Times New Roman" w:hAnsi="Times New Roman" w:cs="Times New Roman"/>
          <w:sz w:val="28"/>
          <w:szCs w:val="28"/>
        </w:rPr>
        <w:t>2019</w:t>
      </w:r>
      <w:r w:rsidR="00216B4B" w:rsidRPr="001C2D43">
        <w:rPr>
          <w:rFonts w:ascii="Times New Roman" w:hAnsi="Times New Roman" w:cs="Times New Roman"/>
          <w:sz w:val="28"/>
          <w:szCs w:val="28"/>
        </w:rPr>
        <w:t xml:space="preserve"> г.</w:t>
      </w:r>
      <w:r w:rsidR="009858C9" w:rsidRPr="001C2D43">
        <w:rPr>
          <w:rFonts w:ascii="Times New Roman" w:hAnsi="Times New Roman" w:cs="Times New Roman"/>
          <w:sz w:val="28"/>
          <w:szCs w:val="28"/>
        </w:rPr>
        <w:t xml:space="preserve"> </w:t>
      </w:r>
      <w:r w:rsidR="0042121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858C9" w:rsidRPr="001C2D43">
        <w:rPr>
          <w:rFonts w:ascii="Times New Roman" w:hAnsi="Times New Roman" w:cs="Times New Roman"/>
          <w:sz w:val="28"/>
          <w:szCs w:val="28"/>
        </w:rPr>
        <w:t xml:space="preserve">№ </w:t>
      </w:r>
      <w:r w:rsidR="0042121D">
        <w:rPr>
          <w:rFonts w:ascii="Times New Roman" w:hAnsi="Times New Roman" w:cs="Times New Roman"/>
          <w:sz w:val="28"/>
          <w:szCs w:val="28"/>
        </w:rPr>
        <w:t>723,</w:t>
      </w:r>
      <w:r w:rsidR="00E76D1C" w:rsidRPr="001C2D43">
        <w:rPr>
          <w:rFonts w:ascii="Times New Roman" w:hAnsi="Times New Roman" w:cs="Times New Roman"/>
          <w:sz w:val="28"/>
          <w:szCs w:val="28"/>
        </w:rPr>
        <w:t xml:space="preserve"> </w:t>
      </w:r>
      <w:r w:rsidR="001C2D43" w:rsidRPr="001C2D43">
        <w:rPr>
          <w:rFonts w:ascii="Times New Roman" w:hAnsi="Times New Roman" w:cs="Times New Roman"/>
          <w:sz w:val="28"/>
          <w:szCs w:val="28"/>
        </w:rPr>
        <w:t>от 8 февраля 2021 г. № 126, от 8 июня 2021 г. № 752</w:t>
      </w:r>
      <w:r w:rsidR="000C5E73">
        <w:rPr>
          <w:rFonts w:ascii="Times New Roman" w:hAnsi="Times New Roman" w:cs="Times New Roman"/>
          <w:sz w:val="28"/>
          <w:szCs w:val="28"/>
        </w:rPr>
        <w:t>, от 23 ноября 2021 г.</w:t>
      </w:r>
      <w:r w:rsidR="00C521BA">
        <w:rPr>
          <w:rFonts w:ascii="Times New Roman" w:hAnsi="Times New Roman" w:cs="Times New Roman"/>
          <w:sz w:val="28"/>
          <w:szCs w:val="28"/>
        </w:rPr>
        <w:t xml:space="preserve">        </w:t>
      </w:r>
      <w:r w:rsidR="000C5E73">
        <w:rPr>
          <w:rFonts w:ascii="Times New Roman" w:hAnsi="Times New Roman" w:cs="Times New Roman"/>
          <w:sz w:val="28"/>
          <w:szCs w:val="28"/>
        </w:rPr>
        <w:t xml:space="preserve"> № 1611</w:t>
      </w:r>
      <w:r w:rsidR="00974139">
        <w:rPr>
          <w:rFonts w:ascii="Times New Roman" w:hAnsi="Times New Roman" w:cs="Times New Roman"/>
          <w:sz w:val="28"/>
          <w:szCs w:val="28"/>
        </w:rPr>
        <w:t>, от 31 марта 2022 г. № 467</w:t>
      </w:r>
      <w:r w:rsidR="00061802">
        <w:rPr>
          <w:rFonts w:ascii="Times New Roman" w:hAnsi="Times New Roman" w:cs="Times New Roman"/>
          <w:sz w:val="28"/>
          <w:szCs w:val="28"/>
        </w:rPr>
        <w:t>, от 12</w:t>
      </w:r>
      <w:r w:rsidR="00ED53BF">
        <w:rPr>
          <w:rFonts w:ascii="Times New Roman" w:hAnsi="Times New Roman" w:cs="Times New Roman"/>
          <w:sz w:val="28"/>
          <w:szCs w:val="28"/>
        </w:rPr>
        <w:t xml:space="preserve"> </w:t>
      </w:r>
      <w:r w:rsidR="00782A30">
        <w:rPr>
          <w:rFonts w:ascii="Times New Roman" w:hAnsi="Times New Roman" w:cs="Times New Roman"/>
          <w:sz w:val="28"/>
          <w:szCs w:val="28"/>
        </w:rPr>
        <w:t>августа 2022 г. № 1190</w:t>
      </w:r>
      <w:r w:rsidR="00612AF3">
        <w:rPr>
          <w:rFonts w:ascii="Times New Roman" w:hAnsi="Times New Roman" w:cs="Times New Roman"/>
          <w:sz w:val="28"/>
          <w:szCs w:val="28"/>
        </w:rPr>
        <w:t>, от 22 ноября 2022 г.</w:t>
      </w:r>
      <w:r w:rsidR="00C604A2">
        <w:rPr>
          <w:rFonts w:ascii="Times New Roman" w:hAnsi="Times New Roman" w:cs="Times New Roman"/>
          <w:sz w:val="28"/>
          <w:szCs w:val="28"/>
        </w:rPr>
        <w:t xml:space="preserve"> № 1806</w:t>
      </w:r>
      <w:r w:rsidR="00653428">
        <w:rPr>
          <w:rFonts w:ascii="Times New Roman" w:hAnsi="Times New Roman" w:cs="Times New Roman"/>
          <w:sz w:val="28"/>
          <w:szCs w:val="28"/>
        </w:rPr>
        <w:t>, от 13 декабря 2023 г. № 2072</w:t>
      </w:r>
      <w:r w:rsidR="009E2F9A">
        <w:rPr>
          <w:rFonts w:ascii="Times New Roman" w:hAnsi="Times New Roman" w:cs="Times New Roman"/>
          <w:sz w:val="28"/>
          <w:szCs w:val="28"/>
        </w:rPr>
        <w:t>, от 2 июля 2024 г. № 837</w:t>
      </w:r>
      <w:r w:rsidR="009858C9" w:rsidRPr="001C2D43">
        <w:rPr>
          <w:rFonts w:ascii="Times New Roman" w:hAnsi="Times New Roman" w:cs="Times New Roman"/>
          <w:sz w:val="28"/>
          <w:szCs w:val="28"/>
        </w:rPr>
        <w:t>)</w:t>
      </w:r>
      <w:r w:rsidR="0042121D">
        <w:rPr>
          <w:rFonts w:ascii="Times New Roman" w:hAnsi="Times New Roman" w:cs="Times New Roman"/>
          <w:sz w:val="28"/>
          <w:szCs w:val="28"/>
        </w:rPr>
        <w:t>, изложив</w:t>
      </w:r>
      <w:r w:rsidR="00ED28B7">
        <w:rPr>
          <w:rFonts w:ascii="Times New Roman" w:hAnsi="Times New Roman" w:cs="Times New Roman"/>
          <w:sz w:val="28"/>
          <w:szCs w:val="28"/>
        </w:rPr>
        <w:t xml:space="preserve"> приложения</w:t>
      </w:r>
      <w:r w:rsidR="005743EF">
        <w:rPr>
          <w:rFonts w:ascii="Times New Roman" w:hAnsi="Times New Roman" w:cs="Times New Roman"/>
          <w:sz w:val="28"/>
          <w:szCs w:val="28"/>
        </w:rPr>
        <w:t xml:space="preserve"> № 1, 2</w:t>
      </w:r>
      <w:r w:rsidR="009E2F9A">
        <w:rPr>
          <w:rFonts w:ascii="Times New Roman" w:hAnsi="Times New Roman" w:cs="Times New Roman"/>
          <w:sz w:val="28"/>
          <w:szCs w:val="28"/>
        </w:rPr>
        <w:t>, 5, 9</w:t>
      </w:r>
      <w:r w:rsidR="00653428">
        <w:rPr>
          <w:rFonts w:ascii="Times New Roman" w:hAnsi="Times New Roman" w:cs="Times New Roman"/>
          <w:sz w:val="28"/>
          <w:szCs w:val="28"/>
        </w:rPr>
        <w:t xml:space="preserve"> </w:t>
      </w:r>
      <w:r w:rsidR="005743EF">
        <w:rPr>
          <w:rFonts w:ascii="Times New Roman" w:hAnsi="Times New Roman" w:cs="Times New Roman"/>
          <w:sz w:val="28"/>
          <w:szCs w:val="28"/>
        </w:rPr>
        <w:t>к постановле</w:t>
      </w:r>
      <w:r w:rsidR="00653428">
        <w:rPr>
          <w:rFonts w:ascii="Times New Roman" w:hAnsi="Times New Roman" w:cs="Times New Roman"/>
          <w:sz w:val="28"/>
          <w:szCs w:val="28"/>
        </w:rPr>
        <w:t>нию в новой</w:t>
      </w:r>
      <w:r w:rsidR="0042121D">
        <w:rPr>
          <w:rFonts w:ascii="Times New Roman" w:hAnsi="Times New Roman" w:cs="Times New Roman"/>
          <w:sz w:val="28"/>
          <w:szCs w:val="28"/>
        </w:rPr>
        <w:t xml:space="preserve"> </w:t>
      </w:r>
      <w:r w:rsidR="00ED28B7">
        <w:rPr>
          <w:rFonts w:ascii="Times New Roman" w:hAnsi="Times New Roman" w:cs="Times New Roman"/>
          <w:sz w:val="28"/>
          <w:szCs w:val="28"/>
        </w:rPr>
        <w:t>редакции (приложения</w:t>
      </w:r>
      <w:r w:rsidR="005723E6">
        <w:rPr>
          <w:rFonts w:ascii="Times New Roman" w:hAnsi="Times New Roman" w:cs="Times New Roman"/>
          <w:sz w:val="28"/>
          <w:szCs w:val="28"/>
        </w:rPr>
        <w:t xml:space="preserve"> № 1-</w:t>
      </w:r>
      <w:r w:rsidR="009E2F9A">
        <w:rPr>
          <w:rFonts w:ascii="Times New Roman" w:hAnsi="Times New Roman" w:cs="Times New Roman"/>
          <w:sz w:val="28"/>
          <w:szCs w:val="28"/>
        </w:rPr>
        <w:t>4</w:t>
      </w:r>
      <w:r w:rsidR="005743EF">
        <w:rPr>
          <w:rFonts w:ascii="Times New Roman" w:hAnsi="Times New Roman" w:cs="Times New Roman"/>
          <w:sz w:val="28"/>
          <w:szCs w:val="28"/>
        </w:rPr>
        <w:t>).</w:t>
      </w:r>
    </w:p>
    <w:p w:rsidR="00B15892" w:rsidRPr="008E0CFC" w:rsidRDefault="00C17B03" w:rsidP="00281F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AC70E1" w:rsidRPr="008E0CFC">
        <w:rPr>
          <w:rFonts w:ascii="Times New Roman" w:hAnsi="Times New Roman" w:cs="Times New Roman"/>
          <w:sz w:val="28"/>
          <w:szCs w:val="28"/>
        </w:rPr>
        <w:t xml:space="preserve">. </w:t>
      </w:r>
      <w:r w:rsidR="00653428">
        <w:rPr>
          <w:rFonts w:ascii="Times New Roman" w:hAnsi="Times New Roman" w:cs="Times New Roman"/>
          <w:sz w:val="28"/>
          <w:szCs w:val="28"/>
        </w:rPr>
        <w:t>О</w:t>
      </w:r>
      <w:r w:rsidR="00B15892" w:rsidRPr="008E0CFC">
        <w:rPr>
          <w:rFonts w:ascii="Times New Roman" w:hAnsi="Times New Roman" w:cs="Times New Roman"/>
          <w:sz w:val="28"/>
          <w:szCs w:val="28"/>
        </w:rPr>
        <w:t xml:space="preserve">тделу </w:t>
      </w:r>
      <w:r w:rsidR="00653428">
        <w:rPr>
          <w:rFonts w:ascii="Times New Roman" w:hAnsi="Times New Roman" w:cs="Times New Roman"/>
          <w:sz w:val="28"/>
          <w:szCs w:val="28"/>
        </w:rPr>
        <w:t xml:space="preserve">экономики и прогнозирования </w:t>
      </w:r>
      <w:r w:rsidR="00453706" w:rsidRPr="008E0CFC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Тимашевский район (</w:t>
      </w:r>
      <w:r w:rsidR="00653428">
        <w:rPr>
          <w:rFonts w:ascii="Times New Roman" w:hAnsi="Times New Roman" w:cs="Times New Roman"/>
          <w:sz w:val="28"/>
          <w:szCs w:val="28"/>
        </w:rPr>
        <w:t>Гусев Д</w:t>
      </w:r>
      <w:r w:rsidR="00D622C5">
        <w:rPr>
          <w:rFonts w:ascii="Times New Roman" w:hAnsi="Times New Roman" w:cs="Times New Roman"/>
          <w:sz w:val="28"/>
          <w:szCs w:val="28"/>
        </w:rPr>
        <w:t>.</w:t>
      </w:r>
      <w:r w:rsidR="00653428">
        <w:rPr>
          <w:rFonts w:ascii="Times New Roman" w:hAnsi="Times New Roman" w:cs="Times New Roman"/>
          <w:sz w:val="28"/>
          <w:szCs w:val="28"/>
        </w:rPr>
        <w:t>Ю.</w:t>
      </w:r>
      <w:r w:rsidR="00453706" w:rsidRPr="008E0CFC">
        <w:rPr>
          <w:rFonts w:ascii="Times New Roman" w:hAnsi="Times New Roman" w:cs="Times New Roman"/>
          <w:sz w:val="28"/>
          <w:szCs w:val="28"/>
        </w:rPr>
        <w:t xml:space="preserve">) </w:t>
      </w:r>
      <w:r w:rsidR="00653428">
        <w:rPr>
          <w:rFonts w:ascii="Times New Roman" w:hAnsi="Times New Roman" w:cs="Times New Roman"/>
          <w:sz w:val="28"/>
          <w:szCs w:val="28"/>
        </w:rPr>
        <w:t xml:space="preserve">опубликовать настоящее </w:t>
      </w:r>
      <w:r w:rsidR="00453706" w:rsidRPr="008E0CFC">
        <w:rPr>
          <w:rFonts w:ascii="Times New Roman" w:hAnsi="Times New Roman" w:cs="Times New Roman"/>
          <w:sz w:val="28"/>
          <w:szCs w:val="28"/>
        </w:rPr>
        <w:t>постановле</w:t>
      </w:r>
      <w:r w:rsidR="00653428">
        <w:rPr>
          <w:rFonts w:ascii="Times New Roman" w:hAnsi="Times New Roman" w:cs="Times New Roman"/>
          <w:sz w:val="28"/>
          <w:szCs w:val="28"/>
        </w:rPr>
        <w:t>ние</w:t>
      </w:r>
      <w:r w:rsidR="00AC70E1" w:rsidRPr="008E0CFC">
        <w:rPr>
          <w:rFonts w:ascii="Times New Roman" w:hAnsi="Times New Roman" w:cs="Times New Roman"/>
          <w:sz w:val="28"/>
          <w:szCs w:val="28"/>
        </w:rPr>
        <w:t xml:space="preserve"> в </w:t>
      </w:r>
      <w:r w:rsidR="00653428">
        <w:rPr>
          <w:rFonts w:ascii="Times New Roman" w:hAnsi="Times New Roman" w:cs="Times New Roman"/>
          <w:sz w:val="28"/>
          <w:szCs w:val="28"/>
        </w:rPr>
        <w:t xml:space="preserve">общественно-политической </w:t>
      </w:r>
      <w:r w:rsidR="00AC70E1" w:rsidRPr="008E0CFC">
        <w:rPr>
          <w:rFonts w:ascii="Times New Roman" w:hAnsi="Times New Roman" w:cs="Times New Roman"/>
          <w:sz w:val="28"/>
          <w:szCs w:val="28"/>
        </w:rPr>
        <w:t>газете «Знамя труда»</w:t>
      </w:r>
      <w:r w:rsidR="00330361">
        <w:rPr>
          <w:rFonts w:ascii="Times New Roman" w:hAnsi="Times New Roman" w:cs="Times New Roman"/>
          <w:sz w:val="28"/>
          <w:szCs w:val="28"/>
        </w:rPr>
        <w:t xml:space="preserve"> Тимашевского района К</w:t>
      </w:r>
      <w:r w:rsidR="00653428">
        <w:rPr>
          <w:rFonts w:ascii="Times New Roman" w:hAnsi="Times New Roman" w:cs="Times New Roman"/>
          <w:sz w:val="28"/>
          <w:szCs w:val="28"/>
        </w:rPr>
        <w:t>раснодарского края</w:t>
      </w:r>
      <w:r w:rsidR="00AC70E1" w:rsidRPr="008E0CFC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9858C9" w:rsidRPr="008E0CFC">
        <w:rPr>
          <w:rFonts w:ascii="Times New Roman" w:hAnsi="Times New Roman" w:cs="Times New Roman"/>
          <w:sz w:val="28"/>
          <w:szCs w:val="28"/>
        </w:rPr>
        <w:t>15</w:t>
      </w:r>
      <w:r w:rsidR="00AC70E1" w:rsidRPr="008E0CFC">
        <w:rPr>
          <w:rFonts w:ascii="Times New Roman" w:hAnsi="Times New Roman" w:cs="Times New Roman"/>
          <w:sz w:val="28"/>
          <w:szCs w:val="28"/>
        </w:rPr>
        <w:t xml:space="preserve"> дней со дня </w:t>
      </w:r>
      <w:r w:rsidR="007F26C3" w:rsidRPr="008E0CFC">
        <w:rPr>
          <w:rFonts w:ascii="Times New Roman" w:hAnsi="Times New Roman" w:cs="Times New Roman"/>
          <w:sz w:val="28"/>
          <w:szCs w:val="28"/>
        </w:rPr>
        <w:t xml:space="preserve">его </w:t>
      </w:r>
      <w:r w:rsidR="00AC70E1" w:rsidRPr="008E0CFC">
        <w:rPr>
          <w:rFonts w:ascii="Times New Roman" w:hAnsi="Times New Roman" w:cs="Times New Roman"/>
          <w:sz w:val="28"/>
          <w:szCs w:val="28"/>
        </w:rPr>
        <w:t>подписания.</w:t>
      </w:r>
    </w:p>
    <w:p w:rsidR="00FF02B0" w:rsidRPr="008E0CFC" w:rsidRDefault="00C17B03" w:rsidP="00281F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81FCB" w:rsidRPr="008E0CFC">
        <w:rPr>
          <w:rFonts w:ascii="Times New Roman" w:hAnsi="Times New Roman" w:cs="Times New Roman"/>
          <w:sz w:val="28"/>
          <w:szCs w:val="28"/>
        </w:rPr>
        <w:t xml:space="preserve">. </w:t>
      </w:r>
      <w:r w:rsidR="00FF02B0" w:rsidRPr="008E0CFC">
        <w:rPr>
          <w:rFonts w:ascii="Times New Roman" w:hAnsi="Times New Roman" w:cs="Times New Roman"/>
          <w:sz w:val="28"/>
          <w:szCs w:val="28"/>
        </w:rPr>
        <w:t xml:space="preserve">Отделу информационных технологий администрации муниципального образования </w:t>
      </w:r>
      <w:proofErr w:type="spellStart"/>
      <w:r w:rsidR="00FF02B0" w:rsidRPr="008E0CFC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FF02B0" w:rsidRPr="008E0CFC">
        <w:rPr>
          <w:rFonts w:ascii="Times New Roman" w:hAnsi="Times New Roman" w:cs="Times New Roman"/>
          <w:sz w:val="28"/>
          <w:szCs w:val="28"/>
        </w:rPr>
        <w:t xml:space="preserve"> район (</w:t>
      </w:r>
      <w:proofErr w:type="spellStart"/>
      <w:r w:rsidR="00FF02B0" w:rsidRPr="008E0CFC">
        <w:rPr>
          <w:rFonts w:ascii="Times New Roman" w:hAnsi="Times New Roman" w:cs="Times New Roman"/>
          <w:sz w:val="28"/>
          <w:szCs w:val="28"/>
        </w:rPr>
        <w:t>Мирончук</w:t>
      </w:r>
      <w:proofErr w:type="spellEnd"/>
      <w:r w:rsidR="0035613D" w:rsidRPr="008E0CFC">
        <w:rPr>
          <w:rFonts w:ascii="Times New Roman" w:hAnsi="Times New Roman" w:cs="Times New Roman"/>
          <w:sz w:val="28"/>
          <w:szCs w:val="28"/>
        </w:rPr>
        <w:t xml:space="preserve"> А.В.</w:t>
      </w:r>
      <w:r w:rsidR="00FF02B0" w:rsidRPr="008E0CFC">
        <w:rPr>
          <w:rFonts w:ascii="Times New Roman" w:hAnsi="Times New Roman" w:cs="Times New Roman"/>
          <w:sz w:val="28"/>
          <w:szCs w:val="28"/>
        </w:rPr>
        <w:t xml:space="preserve">) разместить настоящее </w:t>
      </w:r>
      <w:r w:rsidR="00B15892" w:rsidRPr="008E0CFC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FF02B0" w:rsidRPr="008E0CFC">
        <w:rPr>
          <w:rFonts w:ascii="Times New Roman" w:hAnsi="Times New Roman" w:cs="Times New Roman"/>
          <w:sz w:val="28"/>
          <w:szCs w:val="28"/>
        </w:rPr>
        <w:t xml:space="preserve">на официальном сайте муниципального образования Тимашевский район в </w:t>
      </w:r>
      <w:r w:rsidR="007F26C3" w:rsidRPr="008E0CFC">
        <w:rPr>
          <w:rFonts w:ascii="Times New Roman" w:hAnsi="Times New Roman" w:cs="Times New Roman"/>
          <w:sz w:val="28"/>
          <w:szCs w:val="28"/>
        </w:rPr>
        <w:t xml:space="preserve">информационно-телекоммуникационной </w:t>
      </w:r>
      <w:r w:rsidR="00FF02B0" w:rsidRPr="008E0CFC">
        <w:rPr>
          <w:rFonts w:ascii="Times New Roman" w:hAnsi="Times New Roman" w:cs="Times New Roman"/>
          <w:sz w:val="28"/>
          <w:szCs w:val="28"/>
        </w:rPr>
        <w:t xml:space="preserve">сети </w:t>
      </w:r>
      <w:r w:rsidR="007F26C3" w:rsidRPr="008E0CFC">
        <w:rPr>
          <w:rFonts w:ascii="Times New Roman" w:hAnsi="Times New Roman" w:cs="Times New Roman"/>
          <w:sz w:val="28"/>
          <w:szCs w:val="28"/>
        </w:rPr>
        <w:t>«</w:t>
      </w:r>
      <w:r w:rsidR="00FF02B0" w:rsidRPr="008E0CFC">
        <w:rPr>
          <w:rFonts w:ascii="Times New Roman" w:hAnsi="Times New Roman" w:cs="Times New Roman"/>
          <w:sz w:val="28"/>
          <w:szCs w:val="28"/>
        </w:rPr>
        <w:t>Интернет</w:t>
      </w:r>
      <w:r w:rsidR="007F26C3" w:rsidRPr="008E0CFC">
        <w:rPr>
          <w:rFonts w:ascii="Times New Roman" w:hAnsi="Times New Roman" w:cs="Times New Roman"/>
          <w:sz w:val="28"/>
          <w:szCs w:val="28"/>
        </w:rPr>
        <w:t>»</w:t>
      </w:r>
      <w:r w:rsidR="00AC70E1" w:rsidRPr="008E0CFC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323148" w:rsidRPr="008E0CFC">
        <w:rPr>
          <w:rFonts w:ascii="Times New Roman" w:hAnsi="Times New Roman" w:cs="Times New Roman"/>
          <w:sz w:val="28"/>
          <w:szCs w:val="28"/>
        </w:rPr>
        <w:t xml:space="preserve">    </w:t>
      </w:r>
      <w:r w:rsidR="00AC70E1" w:rsidRPr="008E0CFC">
        <w:rPr>
          <w:rFonts w:ascii="Times New Roman" w:hAnsi="Times New Roman" w:cs="Times New Roman"/>
          <w:sz w:val="28"/>
          <w:szCs w:val="28"/>
        </w:rPr>
        <w:t xml:space="preserve">10 дней со дня </w:t>
      </w:r>
      <w:r w:rsidR="007F26C3" w:rsidRPr="008E0CFC">
        <w:rPr>
          <w:rFonts w:ascii="Times New Roman" w:hAnsi="Times New Roman" w:cs="Times New Roman"/>
          <w:sz w:val="28"/>
          <w:szCs w:val="28"/>
        </w:rPr>
        <w:t xml:space="preserve">его </w:t>
      </w:r>
      <w:r w:rsidR="00AC70E1" w:rsidRPr="008E0CFC">
        <w:rPr>
          <w:rFonts w:ascii="Times New Roman" w:hAnsi="Times New Roman" w:cs="Times New Roman"/>
          <w:sz w:val="28"/>
          <w:szCs w:val="28"/>
        </w:rPr>
        <w:t>подписания.</w:t>
      </w:r>
    </w:p>
    <w:p w:rsidR="00AC70E1" w:rsidRPr="008E0CFC" w:rsidRDefault="00C17B03" w:rsidP="00281F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E5B0D" w:rsidRPr="008E0CFC">
        <w:rPr>
          <w:rFonts w:ascii="Times New Roman" w:hAnsi="Times New Roman" w:cs="Times New Roman"/>
          <w:sz w:val="28"/>
          <w:szCs w:val="28"/>
        </w:rPr>
        <w:t xml:space="preserve">. </w:t>
      </w:r>
      <w:r w:rsidR="00AC70E1" w:rsidRPr="008E0CFC">
        <w:rPr>
          <w:rFonts w:ascii="Times New Roman" w:hAnsi="Times New Roman" w:cs="Times New Roman"/>
          <w:sz w:val="28"/>
          <w:szCs w:val="28"/>
        </w:rPr>
        <w:t>Отделу экономики и прогнозирования администрации муниципального образования Тимашевский район (</w:t>
      </w:r>
      <w:r w:rsidR="004218E9" w:rsidRPr="008E0CFC">
        <w:rPr>
          <w:rFonts w:ascii="Times New Roman" w:hAnsi="Times New Roman" w:cs="Times New Roman"/>
          <w:sz w:val="28"/>
          <w:szCs w:val="28"/>
        </w:rPr>
        <w:t>Гусев Д.Ю.</w:t>
      </w:r>
      <w:r w:rsidR="00AC70E1" w:rsidRPr="008E0CFC">
        <w:rPr>
          <w:rFonts w:ascii="Times New Roman" w:hAnsi="Times New Roman" w:cs="Times New Roman"/>
          <w:sz w:val="28"/>
          <w:szCs w:val="28"/>
        </w:rPr>
        <w:t xml:space="preserve">) в течение 5 дней со дня опубликования </w:t>
      </w:r>
      <w:r w:rsidR="00B93E9D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AC70E1" w:rsidRPr="008E0CFC">
        <w:rPr>
          <w:rFonts w:ascii="Times New Roman" w:hAnsi="Times New Roman" w:cs="Times New Roman"/>
          <w:sz w:val="28"/>
          <w:szCs w:val="28"/>
        </w:rPr>
        <w:t xml:space="preserve">представить в департамент </w:t>
      </w:r>
      <w:r w:rsidR="000E5B0D" w:rsidRPr="008E0CFC">
        <w:rPr>
          <w:rFonts w:ascii="Times New Roman" w:hAnsi="Times New Roman" w:cs="Times New Roman"/>
          <w:sz w:val="28"/>
          <w:szCs w:val="28"/>
        </w:rPr>
        <w:t>потребительской сферы и регулирования рынка алкоголя Краснодарского края копию настоящего постановления, а также копию официального печатного издания, в котором оно опубликовано.</w:t>
      </w:r>
    </w:p>
    <w:p w:rsidR="00FF02B0" w:rsidRPr="004218E9" w:rsidRDefault="00C17B03" w:rsidP="000E5B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81FCB" w:rsidRPr="008E0CFC">
        <w:rPr>
          <w:rFonts w:ascii="Times New Roman" w:hAnsi="Times New Roman" w:cs="Times New Roman"/>
          <w:sz w:val="28"/>
          <w:szCs w:val="28"/>
        </w:rPr>
        <w:t xml:space="preserve">. </w:t>
      </w:r>
      <w:r w:rsidR="00B15892" w:rsidRPr="008E0CFC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3C7D7D" w:rsidRPr="008E0CFC">
        <w:rPr>
          <w:rFonts w:ascii="Times New Roman" w:hAnsi="Times New Roman" w:cs="Times New Roman"/>
          <w:sz w:val="28"/>
          <w:szCs w:val="28"/>
        </w:rPr>
        <w:t xml:space="preserve">вступает в силу </w:t>
      </w:r>
      <w:r w:rsidR="003A5EA3">
        <w:rPr>
          <w:rFonts w:ascii="Times New Roman" w:hAnsi="Times New Roman" w:cs="Times New Roman"/>
          <w:sz w:val="28"/>
          <w:szCs w:val="28"/>
        </w:rPr>
        <w:t>после</w:t>
      </w:r>
      <w:r w:rsidR="00EE6EEA" w:rsidRPr="008E0CFC">
        <w:rPr>
          <w:rFonts w:ascii="Times New Roman" w:hAnsi="Times New Roman" w:cs="Times New Roman"/>
          <w:sz w:val="28"/>
          <w:szCs w:val="28"/>
        </w:rPr>
        <w:t xml:space="preserve"> </w:t>
      </w:r>
      <w:r w:rsidR="00FF02B0" w:rsidRPr="008E0CFC">
        <w:rPr>
          <w:rFonts w:ascii="Times New Roman" w:hAnsi="Times New Roman" w:cs="Times New Roman"/>
          <w:sz w:val="28"/>
          <w:szCs w:val="28"/>
        </w:rPr>
        <w:t>его</w:t>
      </w:r>
      <w:r w:rsidR="000E5B0D" w:rsidRPr="008E0CFC">
        <w:rPr>
          <w:rFonts w:ascii="Times New Roman" w:hAnsi="Times New Roman" w:cs="Times New Roman"/>
          <w:sz w:val="28"/>
          <w:szCs w:val="28"/>
        </w:rPr>
        <w:t xml:space="preserve"> официального опублик</w:t>
      </w:r>
      <w:r>
        <w:rPr>
          <w:rFonts w:ascii="Times New Roman" w:hAnsi="Times New Roman" w:cs="Times New Roman"/>
          <w:sz w:val="28"/>
          <w:szCs w:val="28"/>
        </w:rPr>
        <w:t>ования, за исключением пунктов 2</w:t>
      </w:r>
      <w:r w:rsidR="000E5B0D" w:rsidRPr="008E0CFC">
        <w:rPr>
          <w:rFonts w:ascii="Times New Roman" w:hAnsi="Times New Roman" w:cs="Times New Roman"/>
          <w:sz w:val="28"/>
          <w:szCs w:val="28"/>
        </w:rPr>
        <w:t>,</w:t>
      </w:r>
      <w:r w:rsidR="006E43B2" w:rsidRPr="008E0C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 w:rsidR="000E5B0D" w:rsidRPr="008E0CFC">
        <w:rPr>
          <w:rFonts w:ascii="Times New Roman" w:hAnsi="Times New Roman" w:cs="Times New Roman"/>
          <w:sz w:val="28"/>
          <w:szCs w:val="28"/>
        </w:rPr>
        <w:t>, вступающих в силу со дня его подписания.</w:t>
      </w:r>
    </w:p>
    <w:p w:rsidR="00FF02B0" w:rsidRPr="004218E9" w:rsidRDefault="00FF02B0" w:rsidP="009858C9">
      <w:pPr>
        <w:pStyle w:val="a3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A14CC6" w:rsidRPr="004218E9" w:rsidRDefault="00A14CC6" w:rsidP="009858C9">
      <w:pPr>
        <w:pStyle w:val="a3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F1C33" w:rsidRPr="004218E9" w:rsidRDefault="00FF1C33" w:rsidP="009858C9">
      <w:pPr>
        <w:pStyle w:val="a3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F02B0" w:rsidRPr="004218E9" w:rsidRDefault="0035613D" w:rsidP="0093084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218E9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FF02B0" w:rsidRPr="004218E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9E2F9A" w:rsidRDefault="0093084F" w:rsidP="0093084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218E9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4218E9">
        <w:rPr>
          <w:rFonts w:ascii="Times New Roman" w:hAnsi="Times New Roman" w:cs="Times New Roman"/>
          <w:sz w:val="28"/>
          <w:szCs w:val="28"/>
        </w:rPr>
        <w:t xml:space="preserve"> </w:t>
      </w:r>
      <w:r w:rsidR="009E2F9A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4218E9">
        <w:rPr>
          <w:rFonts w:ascii="Times New Roman" w:hAnsi="Times New Roman" w:cs="Times New Roman"/>
          <w:sz w:val="28"/>
          <w:szCs w:val="28"/>
        </w:rPr>
        <w:t>район</w:t>
      </w:r>
    </w:p>
    <w:p w:rsidR="00FF02B0" w:rsidRDefault="009E2F9A" w:rsidP="0093084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93084F" w:rsidRPr="004218E9">
        <w:rPr>
          <w:rFonts w:ascii="Times New Roman" w:hAnsi="Times New Roman" w:cs="Times New Roman"/>
          <w:sz w:val="28"/>
          <w:szCs w:val="28"/>
        </w:rPr>
        <w:tab/>
      </w:r>
      <w:r w:rsidR="0093084F" w:rsidRPr="004218E9">
        <w:rPr>
          <w:rFonts w:ascii="Times New Roman" w:hAnsi="Times New Roman" w:cs="Times New Roman"/>
          <w:sz w:val="28"/>
          <w:szCs w:val="28"/>
        </w:rPr>
        <w:tab/>
      </w:r>
      <w:r w:rsidR="0093084F" w:rsidRPr="004218E9">
        <w:rPr>
          <w:rFonts w:ascii="Times New Roman" w:hAnsi="Times New Roman" w:cs="Times New Roman"/>
          <w:sz w:val="28"/>
          <w:szCs w:val="28"/>
        </w:rPr>
        <w:tab/>
      </w:r>
      <w:r w:rsidR="0093084F" w:rsidRPr="004218E9">
        <w:rPr>
          <w:rFonts w:ascii="Times New Roman" w:hAnsi="Times New Roman" w:cs="Times New Roman"/>
          <w:sz w:val="28"/>
          <w:szCs w:val="28"/>
        </w:rPr>
        <w:tab/>
      </w:r>
      <w:r w:rsidR="0093084F" w:rsidRPr="004218E9">
        <w:rPr>
          <w:rFonts w:ascii="Times New Roman" w:hAnsi="Times New Roman" w:cs="Times New Roman"/>
          <w:sz w:val="28"/>
          <w:szCs w:val="28"/>
        </w:rPr>
        <w:tab/>
      </w:r>
      <w:r w:rsidR="00A61FC1" w:rsidRPr="004218E9">
        <w:rPr>
          <w:rFonts w:ascii="Times New Roman" w:hAnsi="Times New Roman" w:cs="Times New Roman"/>
          <w:sz w:val="28"/>
          <w:szCs w:val="28"/>
        </w:rPr>
        <w:tab/>
      </w:r>
      <w:r w:rsidR="007E7BF4" w:rsidRPr="004218E9">
        <w:rPr>
          <w:rFonts w:ascii="Times New Roman" w:hAnsi="Times New Roman" w:cs="Times New Roman"/>
          <w:sz w:val="28"/>
          <w:szCs w:val="28"/>
        </w:rPr>
        <w:tab/>
      </w:r>
      <w:r w:rsidR="0035613D" w:rsidRPr="004218E9">
        <w:rPr>
          <w:rFonts w:ascii="Times New Roman" w:hAnsi="Times New Roman" w:cs="Times New Roman"/>
          <w:sz w:val="28"/>
          <w:szCs w:val="28"/>
        </w:rPr>
        <w:tab/>
        <w:t>А.В. Палий</w:t>
      </w:r>
    </w:p>
    <w:sectPr w:rsidR="00FF02B0" w:rsidSect="0042121D">
      <w:headerReference w:type="default" r:id="rId8"/>
      <w:pgSz w:w="11906" w:h="16838"/>
      <w:pgMar w:top="1134" w:right="567" w:bottom="1134" w:left="164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296C" w:rsidRDefault="002E296C" w:rsidP="006E7E38">
      <w:pPr>
        <w:spacing w:after="0" w:line="240" w:lineRule="auto"/>
      </w:pPr>
      <w:r>
        <w:separator/>
      </w:r>
    </w:p>
  </w:endnote>
  <w:endnote w:type="continuationSeparator" w:id="0">
    <w:p w:rsidR="002E296C" w:rsidRDefault="002E296C" w:rsidP="006E7E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296C" w:rsidRDefault="002E296C" w:rsidP="006E7E38">
      <w:pPr>
        <w:spacing w:after="0" w:line="240" w:lineRule="auto"/>
      </w:pPr>
      <w:r>
        <w:separator/>
      </w:r>
    </w:p>
  </w:footnote>
  <w:footnote w:type="continuationSeparator" w:id="0">
    <w:p w:rsidR="002E296C" w:rsidRDefault="002E296C" w:rsidP="006E7E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36760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96F93" w:rsidRPr="00C64383" w:rsidRDefault="00C64383">
        <w:pPr>
          <w:pStyle w:val="a4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t>2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854285"/>
    <w:multiLevelType w:val="hybridMultilevel"/>
    <w:tmpl w:val="46106312"/>
    <w:lvl w:ilvl="0" w:tplc="B62088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CB44DA"/>
    <w:multiLevelType w:val="multilevel"/>
    <w:tmpl w:val="0F3E00A2"/>
    <w:lvl w:ilvl="0">
      <w:start w:val="1"/>
      <w:numFmt w:val="decimal"/>
      <w:lvlText w:val="%1."/>
      <w:lvlJc w:val="left"/>
      <w:pPr>
        <w:ind w:left="1698" w:hanging="99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908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8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8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" w15:restartNumberingAfterBreak="0">
    <w:nsid w:val="4B703A3C"/>
    <w:multiLevelType w:val="hybridMultilevel"/>
    <w:tmpl w:val="8C1CB968"/>
    <w:lvl w:ilvl="0" w:tplc="B620884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4D6C6E82"/>
    <w:multiLevelType w:val="hybridMultilevel"/>
    <w:tmpl w:val="911665CE"/>
    <w:lvl w:ilvl="0" w:tplc="6F2431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E8B70F5"/>
    <w:multiLevelType w:val="hybridMultilevel"/>
    <w:tmpl w:val="7A8A89A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5D753A7"/>
    <w:multiLevelType w:val="hybridMultilevel"/>
    <w:tmpl w:val="B2760884"/>
    <w:lvl w:ilvl="0" w:tplc="04F803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C8516B9"/>
    <w:multiLevelType w:val="hybridMultilevel"/>
    <w:tmpl w:val="8126204E"/>
    <w:lvl w:ilvl="0" w:tplc="B62088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FAA195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96D"/>
    <w:rsid w:val="0000384B"/>
    <w:rsid w:val="000134F4"/>
    <w:rsid w:val="0002510E"/>
    <w:rsid w:val="00034284"/>
    <w:rsid w:val="00052932"/>
    <w:rsid w:val="00053161"/>
    <w:rsid w:val="00061802"/>
    <w:rsid w:val="00087570"/>
    <w:rsid w:val="000C5E73"/>
    <w:rsid w:val="000E5B0D"/>
    <w:rsid w:val="00174887"/>
    <w:rsid w:val="00193C29"/>
    <w:rsid w:val="00195AC8"/>
    <w:rsid w:val="001A38F4"/>
    <w:rsid w:val="001C2D43"/>
    <w:rsid w:val="001F0B5E"/>
    <w:rsid w:val="002066DC"/>
    <w:rsid w:val="002073D7"/>
    <w:rsid w:val="00216B4B"/>
    <w:rsid w:val="00235A80"/>
    <w:rsid w:val="00254CB8"/>
    <w:rsid w:val="00257807"/>
    <w:rsid w:val="00270EF7"/>
    <w:rsid w:val="00281FCB"/>
    <w:rsid w:val="00282D36"/>
    <w:rsid w:val="00297B8C"/>
    <w:rsid w:val="002A627C"/>
    <w:rsid w:val="002E296C"/>
    <w:rsid w:val="002E4717"/>
    <w:rsid w:val="002E6EC2"/>
    <w:rsid w:val="003021A2"/>
    <w:rsid w:val="00314F5E"/>
    <w:rsid w:val="00317B58"/>
    <w:rsid w:val="00322B24"/>
    <w:rsid w:val="00323148"/>
    <w:rsid w:val="00330361"/>
    <w:rsid w:val="0035307B"/>
    <w:rsid w:val="0035613D"/>
    <w:rsid w:val="003840A8"/>
    <w:rsid w:val="00385286"/>
    <w:rsid w:val="003A5EA3"/>
    <w:rsid w:val="003A7334"/>
    <w:rsid w:val="003B112E"/>
    <w:rsid w:val="003C7D7D"/>
    <w:rsid w:val="003F7DFA"/>
    <w:rsid w:val="00400AA8"/>
    <w:rsid w:val="004069D7"/>
    <w:rsid w:val="004178CF"/>
    <w:rsid w:val="0042121D"/>
    <w:rsid w:val="004218E9"/>
    <w:rsid w:val="0043590B"/>
    <w:rsid w:val="00453706"/>
    <w:rsid w:val="004736EF"/>
    <w:rsid w:val="004A7303"/>
    <w:rsid w:val="004B5643"/>
    <w:rsid w:val="0051089A"/>
    <w:rsid w:val="0053460F"/>
    <w:rsid w:val="005723E6"/>
    <w:rsid w:val="005743EF"/>
    <w:rsid w:val="00594AEC"/>
    <w:rsid w:val="005B2C2B"/>
    <w:rsid w:val="005B5F4F"/>
    <w:rsid w:val="005E4395"/>
    <w:rsid w:val="00612AF3"/>
    <w:rsid w:val="00650B39"/>
    <w:rsid w:val="00653428"/>
    <w:rsid w:val="00680531"/>
    <w:rsid w:val="0069333B"/>
    <w:rsid w:val="006B2654"/>
    <w:rsid w:val="006B291C"/>
    <w:rsid w:val="006B6FF5"/>
    <w:rsid w:val="006E2794"/>
    <w:rsid w:val="006E43B2"/>
    <w:rsid w:val="006E7E38"/>
    <w:rsid w:val="00706272"/>
    <w:rsid w:val="0071337B"/>
    <w:rsid w:val="00720882"/>
    <w:rsid w:val="00731A55"/>
    <w:rsid w:val="00765D44"/>
    <w:rsid w:val="007702F4"/>
    <w:rsid w:val="00771D5D"/>
    <w:rsid w:val="00782A30"/>
    <w:rsid w:val="00786F1D"/>
    <w:rsid w:val="007875FA"/>
    <w:rsid w:val="00792182"/>
    <w:rsid w:val="007C6A1D"/>
    <w:rsid w:val="007C7CC2"/>
    <w:rsid w:val="007E6E84"/>
    <w:rsid w:val="007E7BF4"/>
    <w:rsid w:val="007F26C3"/>
    <w:rsid w:val="008038B6"/>
    <w:rsid w:val="0081030A"/>
    <w:rsid w:val="00862580"/>
    <w:rsid w:val="00883CDB"/>
    <w:rsid w:val="00894AE2"/>
    <w:rsid w:val="008B1ED1"/>
    <w:rsid w:val="008B574D"/>
    <w:rsid w:val="008C4FD8"/>
    <w:rsid w:val="008D5CCB"/>
    <w:rsid w:val="008E0CFC"/>
    <w:rsid w:val="008E53D4"/>
    <w:rsid w:val="008E6ABD"/>
    <w:rsid w:val="00914BBB"/>
    <w:rsid w:val="0093084F"/>
    <w:rsid w:val="00974139"/>
    <w:rsid w:val="00975464"/>
    <w:rsid w:val="009858C9"/>
    <w:rsid w:val="009A11EC"/>
    <w:rsid w:val="009A7F7A"/>
    <w:rsid w:val="009B1020"/>
    <w:rsid w:val="009E2F9A"/>
    <w:rsid w:val="009F6E12"/>
    <w:rsid w:val="00A016D4"/>
    <w:rsid w:val="00A14CC6"/>
    <w:rsid w:val="00A35EAD"/>
    <w:rsid w:val="00A37DA3"/>
    <w:rsid w:val="00A61FC1"/>
    <w:rsid w:val="00A7703D"/>
    <w:rsid w:val="00A84BBA"/>
    <w:rsid w:val="00AC70E1"/>
    <w:rsid w:val="00B13F5A"/>
    <w:rsid w:val="00B15892"/>
    <w:rsid w:val="00B305D2"/>
    <w:rsid w:val="00B36F02"/>
    <w:rsid w:val="00B423F2"/>
    <w:rsid w:val="00B466D4"/>
    <w:rsid w:val="00B83730"/>
    <w:rsid w:val="00B93E9D"/>
    <w:rsid w:val="00BB2530"/>
    <w:rsid w:val="00BD4DDC"/>
    <w:rsid w:val="00C17A84"/>
    <w:rsid w:val="00C17B03"/>
    <w:rsid w:val="00C521BA"/>
    <w:rsid w:val="00C604A2"/>
    <w:rsid w:val="00C64383"/>
    <w:rsid w:val="00C67619"/>
    <w:rsid w:val="00C944EF"/>
    <w:rsid w:val="00C96F93"/>
    <w:rsid w:val="00CA67C9"/>
    <w:rsid w:val="00CC1C09"/>
    <w:rsid w:val="00CE2E7D"/>
    <w:rsid w:val="00D00DC9"/>
    <w:rsid w:val="00D1627B"/>
    <w:rsid w:val="00D622C5"/>
    <w:rsid w:val="00D65683"/>
    <w:rsid w:val="00D67A2D"/>
    <w:rsid w:val="00D82F19"/>
    <w:rsid w:val="00DA19A6"/>
    <w:rsid w:val="00DA4C1C"/>
    <w:rsid w:val="00DA6C8D"/>
    <w:rsid w:val="00DC22F6"/>
    <w:rsid w:val="00DD39BF"/>
    <w:rsid w:val="00DD6177"/>
    <w:rsid w:val="00E04DF3"/>
    <w:rsid w:val="00E24716"/>
    <w:rsid w:val="00E60D5D"/>
    <w:rsid w:val="00E76D1C"/>
    <w:rsid w:val="00E83951"/>
    <w:rsid w:val="00EA5388"/>
    <w:rsid w:val="00EA6BFF"/>
    <w:rsid w:val="00ED28B7"/>
    <w:rsid w:val="00ED53BF"/>
    <w:rsid w:val="00ED75CF"/>
    <w:rsid w:val="00EE3C87"/>
    <w:rsid w:val="00EE6EEA"/>
    <w:rsid w:val="00EF637F"/>
    <w:rsid w:val="00F124F4"/>
    <w:rsid w:val="00F12F28"/>
    <w:rsid w:val="00F2396D"/>
    <w:rsid w:val="00F356CA"/>
    <w:rsid w:val="00F65DFF"/>
    <w:rsid w:val="00F87137"/>
    <w:rsid w:val="00FA56E2"/>
    <w:rsid w:val="00FB4DCA"/>
    <w:rsid w:val="00FF02B0"/>
    <w:rsid w:val="00FF17C2"/>
    <w:rsid w:val="00FF1C33"/>
    <w:rsid w:val="00FF3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B072C5"/>
  <w15:docId w15:val="{AD3C8A25-E8B1-4FAC-8345-E1D266C2C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44E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E7E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E7E38"/>
  </w:style>
  <w:style w:type="paragraph" w:styleId="a6">
    <w:name w:val="footer"/>
    <w:basedOn w:val="a"/>
    <w:link w:val="a7"/>
    <w:uiPriority w:val="99"/>
    <w:unhideWhenUsed/>
    <w:rsid w:val="006E7E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E7E38"/>
  </w:style>
  <w:style w:type="paragraph" w:styleId="a8">
    <w:name w:val="Balloon Text"/>
    <w:basedOn w:val="a"/>
    <w:link w:val="a9"/>
    <w:uiPriority w:val="99"/>
    <w:semiHidden/>
    <w:unhideWhenUsed/>
    <w:rsid w:val="008E53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E53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07CE4-0703-46BD-8A7D-D9E78F913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1653</TotalTime>
  <Pages>1</Pages>
  <Words>516</Words>
  <Characters>2944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108</cp:revision>
  <cp:lastPrinted>2025-06-16T07:07:00Z</cp:lastPrinted>
  <dcterms:created xsi:type="dcterms:W3CDTF">2016-02-08T11:54:00Z</dcterms:created>
  <dcterms:modified xsi:type="dcterms:W3CDTF">2025-07-14T12:25:00Z</dcterms:modified>
</cp:coreProperties>
</file>